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F51A2" w:rsidRPr="00634806" w:rsidTr="00BC1478">
        <w:tc>
          <w:tcPr>
            <w:tcW w:w="1668" w:type="dxa"/>
            <w:shd w:val="clear" w:color="auto" w:fill="auto"/>
          </w:tcPr>
          <w:p w:rsidR="00DF51A2" w:rsidRPr="00087A08" w:rsidRDefault="00DF51A2" w:rsidP="00BC14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DF51A2" w:rsidRPr="00087A08" w:rsidRDefault="00DF51A2" w:rsidP="00BC1478">
            <w:pPr>
              <w:rPr>
                <w:rFonts w:eastAsia="Calibri"/>
                <w:b/>
              </w:rPr>
            </w:pP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DF51A2" w:rsidRPr="00087A08" w:rsidRDefault="00DF51A2" w:rsidP="00BC14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DF51A2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 w:rsidRPr="00DF51A2">
        <w:rPr>
          <w:color w:val="000000"/>
          <w:sz w:val="28"/>
          <w:lang w:val="en-US"/>
        </w:rPr>
        <w:t xml:space="preserve">28.05.2025 </w:t>
      </w:r>
      <w:r w:rsidR="00881CE4">
        <w:t>г.</w:t>
      </w:r>
      <w:proofErr w:type="gramEnd"/>
    </w:p>
    <w:p w:rsidR="00266B15" w:rsidRDefault="00BC1478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BBA82E2" wp14:editId="4D3BEF78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B15" w:rsidRDefault="00266B15" w:rsidP="00266B15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881CE4" w:rsidRDefault="00881CE4" w:rsidP="00266B15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66B15" w:rsidRPr="00266B15" w:rsidRDefault="00266B15" w:rsidP="00266B15">
      <w:pPr>
        <w:jc w:val="center"/>
        <w:rPr>
          <w:lang w:val="ru-RU"/>
        </w:rPr>
      </w:pPr>
      <w:r w:rsidRPr="00266B15">
        <w:rPr>
          <w:b/>
          <w:color w:val="000000"/>
          <w:sz w:val="32"/>
          <w:lang w:val="ru-RU"/>
        </w:rPr>
        <w:t>40.03.01</w:t>
      </w:r>
      <w:r w:rsidRPr="00266B15">
        <w:rPr>
          <w:color w:val="000000"/>
          <w:sz w:val="32"/>
          <w:lang w:val="ru-RU"/>
        </w:rPr>
        <w:t xml:space="preserve"> Юриспруденция</w:t>
      </w:r>
    </w:p>
    <w:p w:rsidR="00E1648E" w:rsidRPr="00E1648E" w:rsidRDefault="00E1648E" w:rsidP="00E1648E">
      <w:pPr>
        <w:jc w:val="center"/>
        <w:rPr>
          <w:lang w:val="ru-RU"/>
        </w:rPr>
      </w:pP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</w:t>
      </w:r>
      <w:r w:rsidR="00F835C4">
        <w:rPr>
          <w:color w:val="000000"/>
          <w:sz w:val="32"/>
          <w:lang w:val="ru-RU"/>
        </w:rPr>
        <w:t>Уголовно</w:t>
      </w:r>
      <w:r w:rsidR="00266B15" w:rsidRPr="00266B15">
        <w:rPr>
          <w:color w:val="000000"/>
          <w:sz w:val="32"/>
          <w:lang w:val="ru-RU"/>
        </w:rPr>
        <w:t>-правовая</w:t>
      </w:r>
      <w:r w:rsidRPr="003D6E20">
        <w:rPr>
          <w:color w:val="000000"/>
          <w:sz w:val="32"/>
          <w:lang w:val="ru-RU"/>
        </w:rPr>
        <w:t>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EF2F94" w:rsidRDefault="00EF2F94" w:rsidP="00EF2F94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2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CE7EFE">
        <w:rPr>
          <w:sz w:val="28"/>
          <w:szCs w:val="28"/>
          <w:lang w:val="ru-RU"/>
        </w:rPr>
        <w:t>Новосибирск 20</w:t>
      </w:r>
      <w:r w:rsidR="00266B15">
        <w:rPr>
          <w:sz w:val="28"/>
          <w:szCs w:val="28"/>
          <w:lang w:val="ru-RU"/>
        </w:rPr>
        <w:t>2</w:t>
      </w:r>
      <w:r w:rsidR="00DF51A2">
        <w:rPr>
          <w:sz w:val="28"/>
          <w:szCs w:val="28"/>
          <w:lang w:val="ru-RU"/>
        </w:rPr>
        <w:t>5</w:t>
      </w:r>
      <w:r w:rsidR="00D45D42" w:rsidRPr="00CE7E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E7EFE">
        <w:trPr>
          <w:trHeight w:val="179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677C7D">
        <w:trPr>
          <w:trHeight w:val="425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66B15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 xml:space="preserve">38.03.01 Экономика, утвержденного приказом </w:t>
                  </w:r>
                  <w:r w:rsidR="00266B15" w:rsidRPr="00266B15">
                    <w:rPr>
                      <w:color w:val="000000"/>
                      <w:sz w:val="28"/>
                      <w:lang w:val="ru-RU"/>
                    </w:rPr>
                    <w:t>Министерства науки и высшего образования Российской Федерации от 13.08.2020 № 1011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EF2F94" w:rsidTr="00266B1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2F94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EF2F9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2F94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EF2F9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EF2F94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EF2F94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DF51A2" w:rsidRDefault="00E04E70" w:rsidP="00DF51A2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F51A2" w:rsidRPr="00DF51A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DF51A2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981EB2">
        <w:trPr>
          <w:trHeight w:val="382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EF2F94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EF2F94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EF2F94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EF2F94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EF2F94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EF2F94" w:rsidTr="00DF202D">
              <w:tc>
                <w:tcPr>
                  <w:tcW w:w="3193" w:type="dxa"/>
                  <w:vMerge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266B15">
              <w:rPr>
                <w:sz w:val="28"/>
                <w:szCs w:val="28"/>
              </w:rPr>
              <w:t xml:space="preserve">правоприменительной практики,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266B15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2F94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266B1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266B1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EF2F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266B15" w:rsidRDefault="00266B15">
            <w:pPr>
              <w:rPr>
                <w:lang w:val="ru-RU"/>
              </w:rPr>
            </w:pPr>
          </w:p>
          <w:p w:rsidR="00266B15" w:rsidRDefault="00266B15" w:rsidP="00266B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266B15" w:rsidRPr="00EF2F94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EF2F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EF2F94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EF2F94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EF2F94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EF2F94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266B15" w:rsidRPr="00485ECD" w:rsidTr="00BC1478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266B15" w:rsidRPr="00485ECD" w:rsidRDefault="00266B15" w:rsidP="00BC147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266B15" w:rsidRPr="00EF2F94" w:rsidTr="00BC1478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EF2F94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266B15" w:rsidRPr="00266B15" w:rsidRDefault="00266B1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2F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D3BDB" w:rsidRPr="008175E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Default="008D3BDB" w:rsidP="00F77C7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D3BDB" w:rsidRPr="008175E3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D3BDB" w:rsidRPr="00EF2F94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AF1CF3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2F94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2F94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Pr="00F86AC9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D3BDB" w:rsidRPr="00677C7D" w:rsidTr="00F77C79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D3BDB" w:rsidRPr="001D1A6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2F94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2F94" w:rsidTr="00F77C79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D3BDB" w:rsidRPr="00CB4872" w:rsidRDefault="008D3BDB" w:rsidP="00F77C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EF2F94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EF2F94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EF2F94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C147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D3BDB" w:rsidRDefault="008D3BDB" w:rsidP="008D3BDB">
            <w:pPr>
              <w:spacing w:before="200"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D3BDB" w:rsidRDefault="008D3BDB" w:rsidP="008D3BDB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8343DE" w:rsidRPr="00BA5460" w:rsidRDefault="008D3BDB" w:rsidP="008D3BDB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8343DE" w:rsidRPr="00BA5460">
              <w:rPr>
                <w:sz w:val="28"/>
                <w:szCs w:val="28"/>
              </w:rPr>
              <w:t>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EF2F94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2F94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2F94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2F94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36" w:rsidRDefault="00A81036">
      <w:r>
        <w:separator/>
      </w:r>
    </w:p>
  </w:endnote>
  <w:endnote w:type="continuationSeparator" w:id="0">
    <w:p w:rsidR="00A81036" w:rsidRDefault="00A8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36" w:rsidRDefault="00A81036">
      <w:r>
        <w:separator/>
      </w:r>
    </w:p>
  </w:footnote>
  <w:footnote w:type="continuationSeparator" w:id="0">
    <w:p w:rsidR="00A81036" w:rsidRDefault="00A8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66B15"/>
    <w:rsid w:val="002D7F5D"/>
    <w:rsid w:val="002F62DA"/>
    <w:rsid w:val="00354113"/>
    <w:rsid w:val="003A1878"/>
    <w:rsid w:val="003B31F7"/>
    <w:rsid w:val="003D3DCE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22168"/>
    <w:rsid w:val="008148E0"/>
    <w:rsid w:val="008175E3"/>
    <w:rsid w:val="0082556D"/>
    <w:rsid w:val="008343DE"/>
    <w:rsid w:val="00881CE4"/>
    <w:rsid w:val="00894EE4"/>
    <w:rsid w:val="008B6A37"/>
    <w:rsid w:val="008D3BDB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81036"/>
    <w:rsid w:val="00A9310D"/>
    <w:rsid w:val="00AA3314"/>
    <w:rsid w:val="00AE2D1A"/>
    <w:rsid w:val="00AE5084"/>
    <w:rsid w:val="00AE6C96"/>
    <w:rsid w:val="00B002D9"/>
    <w:rsid w:val="00B71C98"/>
    <w:rsid w:val="00BC1478"/>
    <w:rsid w:val="00BD10D7"/>
    <w:rsid w:val="00BF0E36"/>
    <w:rsid w:val="00C87DB5"/>
    <w:rsid w:val="00CB4872"/>
    <w:rsid w:val="00CC6D14"/>
    <w:rsid w:val="00CD2E4F"/>
    <w:rsid w:val="00CE7EFE"/>
    <w:rsid w:val="00D107BA"/>
    <w:rsid w:val="00D10F39"/>
    <w:rsid w:val="00D34EE5"/>
    <w:rsid w:val="00D45D42"/>
    <w:rsid w:val="00D503B6"/>
    <w:rsid w:val="00D97F10"/>
    <w:rsid w:val="00DA4B41"/>
    <w:rsid w:val="00DB57CA"/>
    <w:rsid w:val="00DF202D"/>
    <w:rsid w:val="00DF51A2"/>
    <w:rsid w:val="00E04E70"/>
    <w:rsid w:val="00E1648E"/>
    <w:rsid w:val="00E35503"/>
    <w:rsid w:val="00E9096B"/>
    <w:rsid w:val="00EC2E99"/>
    <w:rsid w:val="00EC7B9B"/>
    <w:rsid w:val="00ED7C52"/>
    <w:rsid w:val="00EE274A"/>
    <w:rsid w:val="00EE36EB"/>
    <w:rsid w:val="00EF2F94"/>
    <w:rsid w:val="00F013C9"/>
    <w:rsid w:val="00F12205"/>
    <w:rsid w:val="00F44A68"/>
    <w:rsid w:val="00F70698"/>
    <w:rsid w:val="00F835C4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15237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11</cp:revision>
  <cp:lastPrinted>2022-07-18T04:46:00Z</cp:lastPrinted>
  <dcterms:created xsi:type="dcterms:W3CDTF">2023-08-02T06:48:00Z</dcterms:created>
  <dcterms:modified xsi:type="dcterms:W3CDTF">2025-11-13T02:59:00Z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